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30" w:rsidRDefault="00F51968">
      <w:pPr>
        <w:ind w:left="708" w:right="-264"/>
        <w:jc w:val="center"/>
        <w:rPr>
          <w:rFonts w:ascii="Open Sans" w:hAnsi="Open Sans" w:cs="Open Sans"/>
          <w:b/>
          <w:color w:val="44546A"/>
          <w:sz w:val="24"/>
          <w:szCs w:val="24"/>
        </w:rPr>
      </w:pPr>
      <w:bookmarkStart w:id="0" w:name="_GoBack"/>
      <w:bookmarkEnd w:id="0"/>
      <w:r>
        <w:rPr>
          <w:rFonts w:ascii="Open Sans" w:hAnsi="Open Sans" w:cs="Open Sans"/>
          <w:b/>
          <w:color w:val="44546A"/>
          <w:sz w:val="24"/>
          <w:szCs w:val="24"/>
        </w:rPr>
        <w:t>NOVENA A LA SANTISIMA TRINIDAD POR INTERCESIÓN DEL P. FAUSTINO MIGUEZ, Sch.P.,</w:t>
      </w:r>
    </w:p>
    <w:p w:rsidR="005A7630" w:rsidRDefault="00F51968">
      <w:pPr>
        <w:ind w:left="708" w:right="-264"/>
        <w:jc w:val="center"/>
        <w:rPr>
          <w:rFonts w:ascii="Open Sans" w:hAnsi="Open Sans" w:cs="Open Sans"/>
          <w:b/>
          <w:color w:val="44546A"/>
          <w:sz w:val="24"/>
          <w:szCs w:val="24"/>
        </w:rPr>
      </w:pPr>
      <w:r>
        <w:rPr>
          <w:rFonts w:ascii="Open Sans" w:hAnsi="Open Sans" w:cs="Open Sans"/>
          <w:b/>
          <w:color w:val="44546A"/>
          <w:sz w:val="24"/>
          <w:szCs w:val="24"/>
        </w:rPr>
        <w:t>FUNDADOR DEL INSTITUTO CALASANCIO HIJAS DE LA DIVINA PASTORA</w:t>
      </w:r>
    </w:p>
    <w:p w:rsidR="005A7630" w:rsidRDefault="005A7630">
      <w:pPr>
        <w:ind w:left="284" w:right="-264"/>
        <w:rPr>
          <w:rFonts w:ascii="Open Sans" w:hAnsi="Open Sans" w:cs="Open Sans"/>
          <w:color w:val="44546A"/>
          <w:sz w:val="24"/>
          <w:szCs w:val="24"/>
        </w:rPr>
      </w:pPr>
    </w:p>
    <w:p w:rsidR="005A7630" w:rsidRDefault="00F51968">
      <w:pPr>
        <w:ind w:left="284" w:right="-264"/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-451485</wp:posOffset>
            </wp:positionH>
            <wp:positionV relativeFrom="margin">
              <wp:posOffset>947418</wp:posOffset>
            </wp:positionV>
            <wp:extent cx="1666878" cy="2461263"/>
            <wp:effectExtent l="0" t="0" r="9522" b="0"/>
            <wp:wrapSquare wrapText="bothSides"/>
            <wp:docPr id="1" name="Imagen 3" descr="cid:com_samsung_android_email_attachmentprovider_2_4275_RAW_1493106506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8" cy="24612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color w:val="44546A"/>
          <w:sz w:val="24"/>
          <w:szCs w:val="24"/>
        </w:rPr>
        <w:t xml:space="preserve"> </w:t>
      </w:r>
    </w:p>
    <w:p w:rsidR="005A7630" w:rsidRDefault="00F51968">
      <w:pPr>
        <w:ind w:left="284" w:right="-264"/>
        <w:rPr>
          <w:rFonts w:ascii="Open Sans" w:hAnsi="Open Sans" w:cs="Open Sans"/>
          <w:color w:val="44546A"/>
          <w:sz w:val="24"/>
          <w:szCs w:val="24"/>
        </w:rPr>
      </w:pPr>
      <w:r>
        <w:rPr>
          <w:rFonts w:ascii="Open Sans" w:hAnsi="Open Sans" w:cs="Open Sans"/>
          <w:color w:val="44546A"/>
          <w:sz w:val="24"/>
          <w:szCs w:val="24"/>
        </w:rPr>
        <w:t xml:space="preserve">Señor, que eres amor, fortaleza y vida </w:t>
      </w:r>
      <w:r>
        <w:rPr>
          <w:rFonts w:ascii="Open Sans" w:hAnsi="Open Sans" w:cs="Open Sans"/>
          <w:color w:val="44546A"/>
          <w:sz w:val="24"/>
          <w:szCs w:val="24"/>
        </w:rPr>
        <w:t>de los hombres, Tú protegiste al P. Faustino Míguez, le ayudaste a proseguir trabajando en la obra comenzada en favor de la niñez y le enriqueciste con todas las virtudes, especialmente con la caridad para el prójimo.</w:t>
      </w:r>
    </w:p>
    <w:p w:rsidR="005A7630" w:rsidRDefault="00F51968">
      <w:pPr>
        <w:ind w:left="284" w:right="-264"/>
        <w:rPr>
          <w:rFonts w:ascii="Open Sans" w:hAnsi="Open Sans" w:cs="Open Sans"/>
          <w:color w:val="44546A"/>
          <w:sz w:val="24"/>
          <w:szCs w:val="24"/>
        </w:rPr>
      </w:pPr>
      <w:r>
        <w:rPr>
          <w:rFonts w:ascii="Open Sans" w:hAnsi="Open Sans" w:cs="Open Sans"/>
          <w:color w:val="44546A"/>
          <w:sz w:val="24"/>
          <w:szCs w:val="24"/>
        </w:rPr>
        <w:t>Te rogamos, Señor, que el ejemplo de s</w:t>
      </w:r>
      <w:r>
        <w:rPr>
          <w:rFonts w:ascii="Open Sans" w:hAnsi="Open Sans" w:cs="Open Sans"/>
          <w:color w:val="44546A"/>
          <w:sz w:val="24"/>
          <w:szCs w:val="24"/>
        </w:rPr>
        <w:t>us virtudes nos anime a vivir la fe en todo acontecimiento de la vida y, si es conforme a tu gloria y a nuestro bien, derrames sobre nosotros las gracias de que tenemos necesidad, como señal de gloria que quieres manifestar en tu humilde siervo. Amen.</w:t>
      </w:r>
    </w:p>
    <w:p w:rsidR="005A7630" w:rsidRDefault="005A7630">
      <w:pPr>
        <w:ind w:left="709" w:right="-264"/>
        <w:rPr>
          <w:rFonts w:ascii="Open Sans" w:hAnsi="Open Sans" w:cs="Open Sans"/>
          <w:color w:val="44546A"/>
          <w:sz w:val="24"/>
          <w:szCs w:val="24"/>
        </w:rPr>
      </w:pPr>
    </w:p>
    <w:p w:rsidR="005A7630" w:rsidRDefault="00F51968">
      <w:pPr>
        <w:ind w:left="709" w:right="-264" w:firstLine="708"/>
      </w:pPr>
      <w:r>
        <w:rPr>
          <w:rFonts w:ascii="Open Sans" w:hAnsi="Open Sans" w:cs="Open Sans"/>
          <w:b/>
          <w:color w:val="44546A"/>
          <w:sz w:val="24"/>
          <w:szCs w:val="24"/>
        </w:rPr>
        <w:t>Pet</w:t>
      </w:r>
      <w:r>
        <w:rPr>
          <w:rFonts w:ascii="Open Sans" w:hAnsi="Open Sans" w:cs="Open Sans"/>
          <w:b/>
          <w:color w:val="44546A"/>
          <w:sz w:val="24"/>
          <w:szCs w:val="24"/>
        </w:rPr>
        <w:t>ición y un Padre nuestro, Avemaría y Gloria a la Santísima Trinidad para alcanzar la gracia</w:t>
      </w:r>
      <w:r>
        <w:rPr>
          <w:rFonts w:ascii="Open Sans" w:hAnsi="Open Sans" w:cs="Open Sans"/>
          <w:color w:val="44546A"/>
          <w:sz w:val="24"/>
          <w:szCs w:val="24"/>
        </w:rPr>
        <w:t>.</w:t>
      </w:r>
    </w:p>
    <w:p w:rsidR="005A7630" w:rsidRDefault="005A7630">
      <w:pPr>
        <w:ind w:left="709" w:right="-264"/>
        <w:rPr>
          <w:rFonts w:ascii="Open Sans" w:hAnsi="Open Sans" w:cs="Open Sans"/>
          <w:color w:val="44546A"/>
          <w:sz w:val="24"/>
          <w:szCs w:val="24"/>
        </w:rPr>
      </w:pPr>
    </w:p>
    <w:p w:rsidR="005A7630" w:rsidRDefault="00F51968">
      <w:pPr>
        <w:ind w:left="284" w:right="-264"/>
        <w:rPr>
          <w:rFonts w:ascii="Open Sans" w:hAnsi="Open Sans" w:cs="Open Sans"/>
          <w:color w:val="44546A"/>
          <w:sz w:val="24"/>
          <w:szCs w:val="24"/>
        </w:rPr>
      </w:pPr>
      <w:r>
        <w:rPr>
          <w:rFonts w:ascii="Open Sans" w:hAnsi="Open Sans" w:cs="Open Sans"/>
          <w:color w:val="44546A"/>
          <w:sz w:val="24"/>
          <w:szCs w:val="24"/>
        </w:rPr>
        <w:t>Santísima Trinidad, Padre, Hijo y Espíritu Santo, tres personas distintas y un solo Dios verdadero, gracias infinitas os sean dadas por las que con tanta generosi</w:t>
      </w:r>
      <w:r>
        <w:rPr>
          <w:rFonts w:ascii="Open Sans" w:hAnsi="Open Sans" w:cs="Open Sans"/>
          <w:color w:val="44546A"/>
          <w:sz w:val="24"/>
          <w:szCs w:val="24"/>
        </w:rPr>
        <w:t>dad derramasteis en el corazón del P. Faustino, especialmente por la devoción que le infundisteis a este Misterio y al Corazón de Jesús y por haberle escogido para enriquecer a la Iglesia con una nueva familia consagrada al ejercicio de la caridad con el p</w:t>
      </w:r>
      <w:r>
        <w:rPr>
          <w:rFonts w:ascii="Open Sans" w:hAnsi="Open Sans" w:cs="Open Sans"/>
          <w:color w:val="44546A"/>
          <w:sz w:val="24"/>
          <w:szCs w:val="24"/>
        </w:rPr>
        <w:t>rójimo. Concedednos, Trinidad Beatísima, por intercesión del P. Faustino, la gracia que solicitamos en esta novena, si es para mayor gloria vuestra, honor de vuestro siervo y bien de nuestras almas. Amén.</w:t>
      </w:r>
    </w:p>
    <w:p w:rsidR="005A7630" w:rsidRDefault="005A7630">
      <w:pPr>
        <w:ind w:left="284" w:right="-264"/>
        <w:rPr>
          <w:rFonts w:ascii="Open Sans" w:hAnsi="Open Sans" w:cs="Open Sans"/>
          <w:color w:val="44546A"/>
          <w:sz w:val="24"/>
          <w:szCs w:val="24"/>
        </w:rPr>
      </w:pPr>
    </w:p>
    <w:p w:rsidR="005A7630" w:rsidRDefault="00F51968">
      <w:pPr>
        <w:ind w:left="284" w:right="-264"/>
      </w:pPr>
      <w:r>
        <w:rPr>
          <w:rFonts w:ascii="Open Sans" w:hAnsi="Open Sans" w:cs="Open Sans"/>
          <w:color w:val="44546A"/>
          <w:sz w:val="24"/>
          <w:szCs w:val="24"/>
        </w:rPr>
        <w:tab/>
      </w:r>
      <w:r>
        <w:rPr>
          <w:rFonts w:ascii="Open Sans" w:hAnsi="Open Sans" w:cs="Open Sans"/>
          <w:color w:val="44546A"/>
          <w:sz w:val="24"/>
          <w:szCs w:val="24"/>
        </w:rPr>
        <w:tab/>
      </w:r>
      <w:r>
        <w:rPr>
          <w:rFonts w:ascii="Open Sans" w:hAnsi="Open Sans" w:cs="Open Sans"/>
          <w:color w:val="44546A"/>
          <w:sz w:val="24"/>
          <w:szCs w:val="24"/>
        </w:rPr>
        <w:tab/>
      </w:r>
      <w:r>
        <w:rPr>
          <w:rFonts w:ascii="Open Sans" w:hAnsi="Open Sans" w:cs="Open Sans"/>
          <w:b/>
          <w:color w:val="44546A"/>
          <w:sz w:val="24"/>
          <w:szCs w:val="24"/>
        </w:rPr>
        <w:t>Se rezan nueve Glorias Patris</w:t>
      </w:r>
    </w:p>
    <w:p w:rsidR="005A7630" w:rsidRDefault="005A7630">
      <w:pPr>
        <w:ind w:left="284" w:right="-264"/>
        <w:rPr>
          <w:rFonts w:ascii="Open Sans" w:hAnsi="Open Sans" w:cs="Open Sans"/>
          <w:color w:val="44546A"/>
          <w:sz w:val="24"/>
          <w:szCs w:val="24"/>
        </w:rPr>
      </w:pPr>
    </w:p>
    <w:p w:rsidR="005A7630" w:rsidRDefault="00F51968">
      <w:pPr>
        <w:ind w:left="284" w:right="-264"/>
        <w:rPr>
          <w:rFonts w:ascii="Open Sans" w:hAnsi="Open Sans" w:cs="Open Sans"/>
          <w:color w:val="44546A"/>
          <w:sz w:val="24"/>
          <w:szCs w:val="24"/>
        </w:rPr>
      </w:pPr>
      <w:r>
        <w:rPr>
          <w:rFonts w:ascii="Open Sans" w:hAnsi="Open Sans" w:cs="Open Sans"/>
          <w:color w:val="44546A"/>
          <w:sz w:val="24"/>
          <w:szCs w:val="24"/>
        </w:rPr>
        <w:t>Gracias infinita</w:t>
      </w:r>
      <w:r>
        <w:rPr>
          <w:rFonts w:ascii="Open Sans" w:hAnsi="Open Sans" w:cs="Open Sans"/>
          <w:color w:val="44546A"/>
          <w:sz w:val="24"/>
          <w:szCs w:val="24"/>
        </w:rPr>
        <w:t>s os damos, Señor Dios verdadero y una Trinidad</w:t>
      </w:r>
    </w:p>
    <w:p w:rsidR="005A7630" w:rsidRDefault="00F51968">
      <w:pPr>
        <w:ind w:left="284" w:right="-264"/>
        <w:rPr>
          <w:rFonts w:ascii="Open Sans" w:hAnsi="Open Sans" w:cs="Open Sans"/>
          <w:color w:val="44546A"/>
          <w:sz w:val="24"/>
          <w:szCs w:val="24"/>
        </w:rPr>
      </w:pPr>
      <w:r>
        <w:rPr>
          <w:rFonts w:ascii="Open Sans" w:hAnsi="Open Sans" w:cs="Open Sans"/>
          <w:color w:val="44546A"/>
          <w:sz w:val="24"/>
          <w:szCs w:val="24"/>
        </w:rPr>
        <w:t>Bendigamos al Padre, al Hijo y al Espíritu Santo.</w:t>
      </w:r>
    </w:p>
    <w:p w:rsidR="005A7630" w:rsidRDefault="00F51968">
      <w:pPr>
        <w:ind w:left="284" w:right="-264"/>
        <w:rPr>
          <w:rFonts w:ascii="Open Sans" w:hAnsi="Open Sans" w:cs="Open Sans"/>
          <w:color w:val="44546A"/>
          <w:sz w:val="24"/>
          <w:szCs w:val="24"/>
        </w:rPr>
      </w:pPr>
      <w:r>
        <w:rPr>
          <w:rFonts w:ascii="Open Sans" w:hAnsi="Open Sans" w:cs="Open Sans"/>
          <w:color w:val="44546A"/>
          <w:sz w:val="24"/>
          <w:szCs w:val="24"/>
        </w:rPr>
        <w:t>Alabémosle y ensalcémosle por los siglos de los siglos. Amén.</w:t>
      </w:r>
    </w:p>
    <w:p w:rsidR="005A7630" w:rsidRDefault="005A7630">
      <w:pPr>
        <w:ind w:left="709" w:right="-264"/>
        <w:rPr>
          <w:rFonts w:ascii="Open Sans" w:hAnsi="Open Sans" w:cs="Open Sans"/>
          <w:color w:val="44546A"/>
          <w:sz w:val="24"/>
          <w:szCs w:val="24"/>
        </w:rPr>
      </w:pPr>
    </w:p>
    <w:p w:rsidR="005A7630" w:rsidRDefault="00F51968">
      <w:pPr>
        <w:ind w:left="142" w:right="-264"/>
        <w:rPr>
          <w:rFonts w:ascii="Open Sans" w:hAnsi="Open Sans" w:cs="Open Sans"/>
          <w:color w:val="44546A"/>
          <w:sz w:val="24"/>
          <w:szCs w:val="24"/>
        </w:rPr>
      </w:pPr>
      <w:r>
        <w:rPr>
          <w:rFonts w:ascii="Open Sans" w:hAnsi="Open Sans" w:cs="Open Sans"/>
          <w:color w:val="44546A"/>
          <w:sz w:val="24"/>
          <w:szCs w:val="24"/>
        </w:rPr>
        <w:t xml:space="preserve">Dios Padre de bondad que te dignaste revelar a tus siervos en la confesión de la verdadera fe </w:t>
      </w:r>
      <w:r>
        <w:rPr>
          <w:rFonts w:ascii="Open Sans" w:hAnsi="Open Sans" w:cs="Open Sans"/>
          <w:color w:val="44546A"/>
          <w:sz w:val="24"/>
          <w:szCs w:val="24"/>
        </w:rPr>
        <w:t>la gloria de tu eterna Trinidad y que adorasen la Unidad en tu augusta majestad, te rogamos que, por la firmeza de esta misma fe, nos veamos siempre libres de todas las adversidades y peligros de pecar, por vuestro Hijo y Señor nuestro, Jesucristo. Amén</w:t>
      </w:r>
    </w:p>
    <w:p w:rsidR="005A7630" w:rsidRDefault="005A7630">
      <w:pPr>
        <w:ind w:left="709" w:right="-264"/>
        <w:rPr>
          <w:rFonts w:ascii="Open Sans" w:hAnsi="Open Sans" w:cs="Open Sans"/>
          <w:color w:val="44546A"/>
          <w:sz w:val="24"/>
          <w:szCs w:val="24"/>
        </w:rPr>
      </w:pPr>
    </w:p>
    <w:p w:rsidR="005A7630" w:rsidRDefault="005A7630">
      <w:pPr>
        <w:rPr>
          <w:color w:val="44546A"/>
        </w:rPr>
      </w:pPr>
    </w:p>
    <w:sectPr w:rsidR="005A7630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968" w:rsidRDefault="00F51968">
      <w:r>
        <w:separator/>
      </w:r>
    </w:p>
  </w:endnote>
  <w:endnote w:type="continuationSeparator" w:id="0">
    <w:p w:rsidR="00F51968" w:rsidRDefault="00F5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968" w:rsidRDefault="00F51968">
      <w:r>
        <w:rPr>
          <w:color w:val="000000"/>
        </w:rPr>
        <w:separator/>
      </w:r>
    </w:p>
  </w:footnote>
  <w:footnote w:type="continuationSeparator" w:id="0">
    <w:p w:rsidR="00F51968" w:rsidRDefault="00F51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A7630"/>
    <w:rsid w:val="00343152"/>
    <w:rsid w:val="005A7630"/>
    <w:rsid w:val="00F51968"/>
    <w:rsid w:val="00F5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82D64-33F6-4EF4-B1CE-1C3E0113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comunicaciones</cp:lastModifiedBy>
  <cp:revision>2</cp:revision>
  <dcterms:created xsi:type="dcterms:W3CDTF">2017-09-04T19:53:00Z</dcterms:created>
  <dcterms:modified xsi:type="dcterms:W3CDTF">2017-09-04T19:53:00Z</dcterms:modified>
</cp:coreProperties>
</file>